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C47D9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C82CE" wp14:editId="1622D861">
                <wp:simplePos x="0" y="0"/>
                <wp:positionH relativeFrom="column">
                  <wp:posOffset>1034715</wp:posOffset>
                </wp:positionH>
                <wp:positionV relativeFrom="paragraph">
                  <wp:posOffset>24063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7D9E" w:rsidRDefault="00C47D9E" w:rsidP="00C47D9E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Занятие </w:t>
                            </w:r>
                          </w:p>
                          <w:p w:rsidR="00C47D9E" w:rsidRDefault="00C47D9E" w:rsidP="00C47D9E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по информатике</w:t>
                            </w:r>
                          </w:p>
                          <w:p w:rsidR="00C47D9E" w:rsidRPr="00C47D9E" w:rsidRDefault="00C47D9E" w:rsidP="00C47D9E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 1 классе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81.45pt;margin-top:1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" filled="f" stroked="f">
                <v:fill o:detectmouseclick="t"/>
                <v:textbox style="mso-fit-shape-to-text:t">
                  <w:txbxContent>
                    <w:p w:rsidR="00C47D9E" w:rsidRDefault="00C47D9E" w:rsidP="00C47D9E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Занятие </w:t>
                      </w:r>
                    </w:p>
                    <w:p w:rsidR="00C47D9E" w:rsidRDefault="00C47D9E" w:rsidP="00C47D9E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по информатике</w:t>
                      </w:r>
                    </w:p>
                    <w:p w:rsidR="00C47D9E" w:rsidRPr="00C47D9E" w:rsidRDefault="00C47D9E" w:rsidP="00C47D9E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 1 классе</w:t>
                      </w:r>
                    </w:p>
                  </w:txbxContent>
                </v:textbox>
              </v:shape>
            </w:pict>
          </mc:Fallback>
        </mc:AlternateContent>
      </w: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4150C" w:rsidRDefault="0034150C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4150C" w:rsidRDefault="0034150C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34150C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71E24" wp14:editId="7E9C2E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150C" w:rsidRDefault="0034150C" w:rsidP="0034150C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Тема </w:t>
                            </w:r>
                          </w:p>
                          <w:p w:rsidR="0034150C" w:rsidRPr="0034150C" w:rsidRDefault="0034150C" w:rsidP="0034150C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«Последовательность событий»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" filled="f" stroked="f">
                <v:fill o:detectmouseclick="t"/>
                <v:textbox style="mso-fit-shape-to-text:t">
                  <w:txbxContent>
                    <w:p w:rsidR="0034150C" w:rsidRDefault="0034150C" w:rsidP="0034150C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Тема </w:t>
                      </w:r>
                    </w:p>
                    <w:p w:rsidR="0034150C" w:rsidRPr="0034150C" w:rsidRDefault="0034150C" w:rsidP="0034150C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«Последовательность событий»</w:t>
                      </w:r>
                    </w:p>
                  </w:txbxContent>
                </v:textbox>
              </v:shape>
            </w:pict>
          </mc:Fallback>
        </mc:AlternateContent>
      </w: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34150C" w:rsidRDefault="0034150C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34150C" w:rsidRDefault="0034150C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34150C" w:rsidRDefault="0034150C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34150C" w:rsidRDefault="0034150C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34150C" w:rsidRDefault="0034150C" w:rsidP="0034150C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Учитель: Шаронова Елена Николаевна</w:t>
      </w:r>
    </w:p>
    <w:p w:rsidR="0034150C" w:rsidRDefault="0034150C" w:rsidP="0034150C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4150C" w:rsidRDefault="0034150C" w:rsidP="0034150C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МБОУ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Асерховская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Собинского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района</w:t>
      </w:r>
    </w:p>
    <w:p w:rsidR="0034150C" w:rsidRDefault="0034150C" w:rsidP="0034150C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4150C" w:rsidRPr="0034150C" w:rsidRDefault="0034150C" w:rsidP="0034150C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15 декабря 2011 г.</w:t>
      </w:r>
    </w:p>
    <w:p w:rsidR="00C47D9E" w:rsidRDefault="00C47D9E" w:rsidP="006E580E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E580E" w:rsidRPr="006E580E" w:rsidRDefault="006E580E" w:rsidP="006E580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80E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Занятие № 13</w:t>
      </w:r>
    </w:p>
    <w:p w:rsidR="006E580E" w:rsidRDefault="006E580E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6E580E" w:rsidP="000D5BAB">
      <w:pPr>
        <w:pStyle w:val="a5"/>
        <w:rPr>
          <w:rFonts w:ascii="Times New Roman" w:hAnsi="Times New Roman" w:cs="Times New Roman"/>
          <w:sz w:val="28"/>
          <w:szCs w:val="28"/>
        </w:rPr>
      </w:pPr>
      <w:r w:rsidRPr="006E580E">
        <w:rPr>
          <w:rFonts w:ascii="Times New Roman" w:hAnsi="Times New Roman" w:cs="Times New Roman"/>
          <w:b/>
          <w:i/>
          <w:color w:val="0000CC"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BAB" w:rsidRPr="006E580E">
        <w:rPr>
          <w:rFonts w:ascii="Times New Roman" w:hAnsi="Times New Roman" w:cs="Times New Roman"/>
          <w:color w:val="FF0000"/>
          <w:sz w:val="28"/>
          <w:szCs w:val="28"/>
        </w:rPr>
        <w:t xml:space="preserve">"Последовательность </w:t>
      </w:r>
      <w:r w:rsidRPr="006E580E">
        <w:rPr>
          <w:rFonts w:ascii="Times New Roman" w:hAnsi="Times New Roman" w:cs="Times New Roman"/>
          <w:color w:val="FF0000"/>
          <w:sz w:val="28"/>
          <w:szCs w:val="28"/>
        </w:rPr>
        <w:t>событий</w:t>
      </w:r>
      <w:r w:rsidR="000D5BAB" w:rsidRPr="006E580E">
        <w:rPr>
          <w:rFonts w:ascii="Times New Roman" w:hAnsi="Times New Roman" w:cs="Times New Roman"/>
          <w:color w:val="FF0000"/>
          <w:sz w:val="28"/>
          <w:szCs w:val="28"/>
        </w:rPr>
        <w:t>"</w:t>
      </w:r>
      <w:r w:rsidR="000D5BAB" w:rsidRPr="000D5B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E580E" w:rsidRDefault="000D5BAB" w:rsidP="006E580E">
      <w:pPr>
        <w:pStyle w:val="a5"/>
        <w:rPr>
          <w:rFonts w:ascii="Times New Roman" w:hAnsi="Times New Roman" w:cs="Times New Roman"/>
          <w:sz w:val="28"/>
          <w:szCs w:val="28"/>
        </w:rPr>
      </w:pPr>
      <w:r w:rsidRPr="006E580E">
        <w:rPr>
          <w:rFonts w:ascii="Times New Roman" w:hAnsi="Times New Roman" w:cs="Times New Roman"/>
          <w:b/>
          <w:i/>
          <w:color w:val="0000CC"/>
          <w:sz w:val="28"/>
          <w:szCs w:val="28"/>
        </w:rPr>
        <w:t>Цель:</w:t>
      </w:r>
      <w:r w:rsidRPr="006E580E">
        <w:rPr>
          <w:rFonts w:ascii="Times New Roman" w:hAnsi="Times New Roman" w:cs="Times New Roman"/>
          <w:color w:val="0000CC"/>
          <w:sz w:val="28"/>
          <w:szCs w:val="28"/>
        </w:rPr>
        <w:t xml:space="preserve"> </w:t>
      </w:r>
      <w:r w:rsidRPr="000D5BAB">
        <w:rPr>
          <w:rFonts w:ascii="Times New Roman" w:hAnsi="Times New Roman" w:cs="Times New Roman"/>
          <w:sz w:val="28"/>
          <w:szCs w:val="28"/>
        </w:rPr>
        <w:t xml:space="preserve">Научить определять последовательность событий. </w:t>
      </w:r>
    </w:p>
    <w:p w:rsidR="006E580E" w:rsidRDefault="000D5BAB" w:rsidP="006E580E">
      <w:pPr>
        <w:pStyle w:val="a5"/>
        <w:ind w:left="426"/>
        <w:rPr>
          <w:rFonts w:ascii="Times New Roman" w:hAnsi="Times New Roman" w:cs="Times New Roman"/>
          <w:sz w:val="28"/>
          <w:szCs w:val="28"/>
        </w:rPr>
      </w:pPr>
      <w:r w:rsidRPr="000D5BAB">
        <w:rPr>
          <w:rFonts w:ascii="Times New Roman" w:hAnsi="Times New Roman" w:cs="Times New Roman"/>
          <w:sz w:val="28"/>
          <w:szCs w:val="28"/>
        </w:rPr>
        <w:t>Провести</w:t>
      </w:r>
      <w:r w:rsidR="006E580E">
        <w:rPr>
          <w:rFonts w:ascii="Times New Roman" w:hAnsi="Times New Roman" w:cs="Times New Roman"/>
          <w:sz w:val="28"/>
          <w:szCs w:val="28"/>
        </w:rPr>
        <w:t xml:space="preserve"> </w:t>
      </w:r>
      <w:r w:rsidRPr="000D5BAB">
        <w:rPr>
          <w:rFonts w:ascii="Times New Roman" w:hAnsi="Times New Roman" w:cs="Times New Roman"/>
          <w:sz w:val="28"/>
          <w:szCs w:val="28"/>
        </w:rPr>
        <w:t>подготов</w:t>
      </w:r>
      <w:r w:rsidR="00F8661F">
        <w:rPr>
          <w:rFonts w:ascii="Times New Roman" w:hAnsi="Times New Roman" w:cs="Times New Roman"/>
          <w:sz w:val="28"/>
          <w:szCs w:val="28"/>
        </w:rPr>
        <w:t>ку к введению понятия алгоритмы</w:t>
      </w:r>
      <w:r w:rsidR="006E58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5BAB" w:rsidRDefault="006E580E" w:rsidP="006E580E">
      <w:pPr>
        <w:pStyle w:val="a5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умение </w:t>
      </w:r>
      <w:r w:rsidR="000D5BAB" w:rsidRPr="000D5BAB">
        <w:rPr>
          <w:rFonts w:ascii="Times New Roman" w:hAnsi="Times New Roman" w:cs="Times New Roman"/>
          <w:sz w:val="28"/>
          <w:szCs w:val="28"/>
        </w:rPr>
        <w:t>последовательно строить предложения при пересказе.</w:t>
      </w:r>
    </w:p>
    <w:p w:rsidR="00C00DFF" w:rsidRDefault="00C00DFF" w:rsidP="006E580E">
      <w:pPr>
        <w:pStyle w:val="a5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связей.</w:t>
      </w:r>
    </w:p>
    <w:p w:rsidR="00C00DFF" w:rsidRDefault="00C00DFF" w:rsidP="006E580E">
      <w:pPr>
        <w:pStyle w:val="a5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развитию универсальных учебных действий</w:t>
      </w:r>
      <w:r w:rsidR="00CE3A53">
        <w:rPr>
          <w:rFonts w:ascii="Times New Roman" w:hAnsi="Times New Roman" w:cs="Times New Roman"/>
          <w:sz w:val="28"/>
          <w:szCs w:val="28"/>
        </w:rPr>
        <w:t>:</w:t>
      </w:r>
    </w:p>
    <w:p w:rsidR="00CE3A53" w:rsidRDefault="00CE3A53" w:rsidP="006E580E">
      <w:pPr>
        <w:pStyle w:val="a5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Личностные</w:t>
      </w:r>
      <w:proofErr w:type="gramEnd"/>
      <w:r>
        <w:rPr>
          <w:rFonts w:ascii="Times New Roman" w:hAnsi="Times New Roman" w:cs="Times New Roman"/>
          <w:sz w:val="28"/>
          <w:szCs w:val="28"/>
        </w:rPr>
        <w:t>: умение проявлять деловое сотрудничество;</w:t>
      </w:r>
    </w:p>
    <w:p w:rsidR="00CE3A53" w:rsidRPr="000D5BAB" w:rsidRDefault="00CE3A53" w:rsidP="006E580E">
      <w:pPr>
        <w:pStyle w:val="a5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Познавательные: моделирование, построение логической цепи рассуждений;</w:t>
      </w:r>
      <w:proofErr w:type="gramEnd"/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  <w:r w:rsidRPr="006E580E">
        <w:rPr>
          <w:rFonts w:ascii="Times New Roman" w:hAnsi="Times New Roman" w:cs="Times New Roman"/>
          <w:b/>
          <w:i/>
          <w:color w:val="0000CC"/>
          <w:sz w:val="28"/>
          <w:szCs w:val="28"/>
        </w:rPr>
        <w:t>Оборудование:</w:t>
      </w:r>
      <w:r w:rsidRPr="000D5BAB">
        <w:rPr>
          <w:rFonts w:ascii="Times New Roman" w:hAnsi="Times New Roman" w:cs="Times New Roman"/>
          <w:sz w:val="28"/>
          <w:szCs w:val="28"/>
        </w:rPr>
        <w:t xml:space="preserve"> Мультимедийны</w:t>
      </w:r>
      <w:r w:rsidR="006E580E">
        <w:rPr>
          <w:rFonts w:ascii="Times New Roman" w:hAnsi="Times New Roman" w:cs="Times New Roman"/>
          <w:sz w:val="28"/>
          <w:szCs w:val="28"/>
        </w:rPr>
        <w:t xml:space="preserve">й проектор, компьютер учителя, </w:t>
      </w:r>
      <w:r w:rsidRPr="000D5BAB">
        <w:rPr>
          <w:rFonts w:ascii="Times New Roman" w:hAnsi="Times New Roman" w:cs="Times New Roman"/>
          <w:sz w:val="28"/>
          <w:szCs w:val="28"/>
        </w:rPr>
        <w:t xml:space="preserve"> п</w:t>
      </w:r>
      <w:r w:rsidR="00F8661F">
        <w:rPr>
          <w:rFonts w:ascii="Times New Roman" w:hAnsi="Times New Roman" w:cs="Times New Roman"/>
          <w:sz w:val="28"/>
          <w:szCs w:val="28"/>
        </w:rPr>
        <w:t>резентация для проведения урока</w:t>
      </w:r>
      <w:r w:rsidR="00C00DFF">
        <w:rPr>
          <w:rFonts w:ascii="Times New Roman" w:hAnsi="Times New Roman" w:cs="Times New Roman"/>
          <w:sz w:val="28"/>
          <w:szCs w:val="28"/>
        </w:rPr>
        <w:t>, картинки с рисунками</w:t>
      </w:r>
    </w:p>
    <w:p w:rsidR="0034150C" w:rsidRDefault="0034150C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0D5BAB" w:rsidRDefault="0034150C" w:rsidP="0034150C">
      <w:pPr>
        <w:pStyle w:val="a5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  <w:r>
        <w:rPr>
          <w:rFonts w:ascii="Times New Roman" w:hAnsi="Times New Roman" w:cs="Times New Roman"/>
          <w:b/>
          <w:color w:val="0000CC"/>
          <w:sz w:val="28"/>
          <w:szCs w:val="28"/>
        </w:rPr>
        <w:lastRenderedPageBreak/>
        <w:t xml:space="preserve">План </w:t>
      </w:r>
      <w:r w:rsidRPr="006E580E">
        <w:rPr>
          <w:rFonts w:ascii="Times New Roman" w:hAnsi="Times New Roman" w:cs="Times New Roman"/>
          <w:b/>
          <w:color w:val="0000CC"/>
          <w:sz w:val="28"/>
          <w:szCs w:val="28"/>
        </w:rPr>
        <w:t>урока</w:t>
      </w:r>
    </w:p>
    <w:p w:rsidR="00713678" w:rsidRDefault="00713678" w:rsidP="003415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7"/>
        <w:gridCol w:w="2410"/>
        <w:gridCol w:w="2306"/>
        <w:gridCol w:w="2306"/>
        <w:gridCol w:w="2752"/>
      </w:tblGrid>
      <w:tr w:rsidR="00AC1C76" w:rsidTr="009D5862">
        <w:tc>
          <w:tcPr>
            <w:tcW w:w="647" w:type="dxa"/>
          </w:tcPr>
          <w:p w:rsidR="0034150C" w:rsidRDefault="0034150C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</w:tcPr>
          <w:p w:rsidR="0034150C" w:rsidRDefault="0034150C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2306" w:type="dxa"/>
          </w:tcPr>
          <w:p w:rsidR="0034150C" w:rsidRDefault="00010306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306" w:type="dxa"/>
          </w:tcPr>
          <w:p w:rsidR="0034150C" w:rsidRDefault="00010306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  <w:tc>
          <w:tcPr>
            <w:tcW w:w="2752" w:type="dxa"/>
          </w:tcPr>
          <w:p w:rsidR="0034150C" w:rsidRDefault="00010306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AC1C76" w:rsidTr="009D5862">
        <w:tc>
          <w:tcPr>
            <w:tcW w:w="647" w:type="dxa"/>
          </w:tcPr>
          <w:p w:rsidR="0034150C" w:rsidRDefault="00010306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34150C" w:rsidRDefault="00010306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306" w:type="dxa"/>
          </w:tcPr>
          <w:p w:rsidR="0034150C" w:rsidRDefault="00010306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Включение в работу, устное сообщение учителя</w:t>
            </w:r>
          </w:p>
        </w:tc>
        <w:tc>
          <w:tcPr>
            <w:tcW w:w="2306" w:type="dxa"/>
          </w:tcPr>
          <w:p w:rsidR="0034150C" w:rsidRDefault="00010306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класса к работе</w:t>
            </w:r>
          </w:p>
        </w:tc>
        <w:tc>
          <w:tcPr>
            <w:tcW w:w="2752" w:type="dxa"/>
          </w:tcPr>
          <w:p w:rsidR="0034150C" w:rsidRDefault="00AC1C76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C1C76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="009D5862">
              <w:rPr>
                <w:rFonts w:ascii="Times New Roman" w:hAnsi="Times New Roman" w:cs="Times New Roman"/>
                <w:sz w:val="28"/>
                <w:szCs w:val="28"/>
              </w:rPr>
              <w:t xml:space="preserve"> самоопределение, проявление внимания, желания больше узнать</w:t>
            </w:r>
          </w:p>
          <w:p w:rsidR="00AC1C76" w:rsidRDefault="00AC1C76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C76" w:rsidTr="009D5862">
        <w:tc>
          <w:tcPr>
            <w:tcW w:w="647" w:type="dxa"/>
          </w:tcPr>
          <w:p w:rsidR="00713678" w:rsidRDefault="00713678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713678" w:rsidRDefault="00713678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</w:p>
        </w:tc>
        <w:tc>
          <w:tcPr>
            <w:tcW w:w="2306" w:type="dxa"/>
          </w:tcPr>
          <w:p w:rsidR="00713678" w:rsidRDefault="00713678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AC1C76">
              <w:rPr>
                <w:rFonts w:ascii="Times New Roman" w:hAnsi="Times New Roman" w:cs="Times New Roman"/>
                <w:sz w:val="28"/>
                <w:szCs w:val="28"/>
              </w:rPr>
              <w:t>ция работы по определению темы и цели урока</w:t>
            </w:r>
          </w:p>
        </w:tc>
        <w:tc>
          <w:tcPr>
            <w:tcW w:w="2306" w:type="dxa"/>
          </w:tcPr>
          <w:p w:rsidR="00713678" w:rsidRDefault="00AC1C76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Отгадывание загадки, ответы на вопросы</w:t>
            </w:r>
          </w:p>
        </w:tc>
        <w:tc>
          <w:tcPr>
            <w:tcW w:w="2752" w:type="dxa"/>
          </w:tcPr>
          <w:p w:rsidR="00713678" w:rsidRDefault="00AC1C76" w:rsidP="00AC1C7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1C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объекта по его признакам; </w:t>
            </w:r>
            <w:r w:rsidRPr="00AC1C76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</w:p>
        </w:tc>
      </w:tr>
      <w:tr w:rsidR="007A707C" w:rsidTr="009D5862">
        <w:tc>
          <w:tcPr>
            <w:tcW w:w="647" w:type="dxa"/>
          </w:tcPr>
          <w:p w:rsidR="007A707C" w:rsidRDefault="007A707C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7A707C" w:rsidRDefault="007A707C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2306" w:type="dxa"/>
          </w:tcPr>
          <w:p w:rsidR="007A707C" w:rsidRDefault="007A707C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игры</w:t>
            </w:r>
          </w:p>
        </w:tc>
        <w:tc>
          <w:tcPr>
            <w:tcW w:w="2306" w:type="dxa"/>
          </w:tcPr>
          <w:p w:rsidR="007A707C" w:rsidRDefault="007A707C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</w:p>
          <w:p w:rsidR="007A707C" w:rsidRDefault="007A707C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«Передай другому»</w:t>
            </w:r>
          </w:p>
        </w:tc>
        <w:tc>
          <w:tcPr>
            <w:tcW w:w="2752" w:type="dxa"/>
          </w:tcPr>
          <w:p w:rsidR="007A707C" w:rsidRPr="009D5862" w:rsidRDefault="009D5862" w:rsidP="00AC1C7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Познавательные: </w:t>
            </w:r>
            <w:r w:rsidRPr="009D5862">
              <w:rPr>
                <w:rFonts w:ascii="Times New Roman" w:hAnsi="Times New Roman" w:cs="Times New Roman"/>
                <w:sz w:val="28"/>
                <w:szCs w:val="28"/>
              </w:rPr>
              <w:t xml:space="preserve">воспроизведение информации по памяти </w:t>
            </w:r>
          </w:p>
          <w:p w:rsidR="009D5862" w:rsidRPr="00AC1C76" w:rsidRDefault="009D5862" w:rsidP="00AC1C76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D5862">
              <w:rPr>
                <w:rFonts w:ascii="Times New Roman" w:hAnsi="Times New Roman" w:cs="Times New Roman"/>
                <w:sz w:val="28"/>
                <w:szCs w:val="28"/>
              </w:rPr>
              <w:t>сотрудничество со сверстниками</w:t>
            </w:r>
          </w:p>
        </w:tc>
      </w:tr>
      <w:tr w:rsidR="009D5862" w:rsidTr="009D5862">
        <w:tc>
          <w:tcPr>
            <w:tcW w:w="647" w:type="dxa"/>
          </w:tcPr>
          <w:p w:rsidR="009D5862" w:rsidRDefault="009D5862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9D5862" w:rsidRDefault="009D5862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изучения новых знаний</w:t>
            </w:r>
          </w:p>
        </w:tc>
        <w:tc>
          <w:tcPr>
            <w:tcW w:w="2306" w:type="dxa"/>
          </w:tcPr>
          <w:p w:rsidR="009D5862" w:rsidRDefault="009D5862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9D5862" w:rsidRDefault="009D5862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2" w:type="dxa"/>
          </w:tcPr>
          <w:p w:rsidR="009D5862" w:rsidRDefault="009D5862" w:rsidP="00AC1C76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54D" w:rsidTr="009D5862">
        <w:tc>
          <w:tcPr>
            <w:tcW w:w="647" w:type="dxa"/>
          </w:tcPr>
          <w:p w:rsidR="0051754D" w:rsidRDefault="0051754D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цифр</w:t>
            </w:r>
          </w:p>
        </w:tc>
        <w:tc>
          <w:tcPr>
            <w:tcW w:w="2306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Опрос, организация работы с интерактивной доской, </w:t>
            </w:r>
          </w:p>
        </w:tc>
        <w:tc>
          <w:tcPr>
            <w:tcW w:w="2306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интерактивной доской,</w:t>
            </w:r>
          </w:p>
        </w:tc>
        <w:tc>
          <w:tcPr>
            <w:tcW w:w="2752" w:type="dxa"/>
            <w:vMerge w:val="restart"/>
          </w:tcPr>
          <w:p w:rsidR="0051754D" w:rsidRPr="009D5862" w:rsidRDefault="0051754D" w:rsidP="00FA69D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умение структурировать знания, моделирование</w:t>
            </w:r>
          </w:p>
          <w:p w:rsidR="0051754D" w:rsidRPr="00AC1C76" w:rsidRDefault="0051754D" w:rsidP="00FA69D9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D5862">
              <w:rPr>
                <w:rFonts w:ascii="Times New Roman" w:hAnsi="Times New Roman" w:cs="Times New Roman"/>
                <w:sz w:val="28"/>
                <w:szCs w:val="28"/>
              </w:rPr>
              <w:t>сотрудничество со сверстниками</w:t>
            </w:r>
          </w:p>
        </w:tc>
      </w:tr>
      <w:tr w:rsidR="0051754D" w:rsidTr="009D5862">
        <w:tc>
          <w:tcPr>
            <w:tcW w:w="647" w:type="dxa"/>
          </w:tcPr>
          <w:p w:rsidR="0051754D" w:rsidRDefault="0051754D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306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игры</w:t>
            </w:r>
          </w:p>
        </w:tc>
        <w:tc>
          <w:tcPr>
            <w:tcW w:w="2306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«Найди себе пару»</w:t>
            </w:r>
          </w:p>
        </w:tc>
        <w:tc>
          <w:tcPr>
            <w:tcW w:w="2752" w:type="dxa"/>
            <w:vMerge/>
          </w:tcPr>
          <w:p w:rsidR="0051754D" w:rsidRDefault="0051754D" w:rsidP="00FA69D9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54D" w:rsidTr="009D5862">
        <w:tc>
          <w:tcPr>
            <w:tcW w:w="647" w:type="dxa"/>
          </w:tcPr>
          <w:p w:rsidR="0051754D" w:rsidRDefault="0051754D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одуванчика</w:t>
            </w:r>
          </w:p>
        </w:tc>
        <w:tc>
          <w:tcPr>
            <w:tcW w:w="2306" w:type="dxa"/>
          </w:tcPr>
          <w:p w:rsidR="0051754D" w:rsidRDefault="0051754D" w:rsidP="00DF44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Опрос, организация работы с интерактивной доской, </w:t>
            </w:r>
          </w:p>
        </w:tc>
        <w:tc>
          <w:tcPr>
            <w:tcW w:w="2306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интерактивной доской</w:t>
            </w:r>
          </w:p>
        </w:tc>
        <w:tc>
          <w:tcPr>
            <w:tcW w:w="2752" w:type="dxa"/>
            <w:vMerge/>
          </w:tcPr>
          <w:p w:rsidR="0051754D" w:rsidRDefault="0051754D" w:rsidP="00FA69D9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54D" w:rsidTr="009D5862">
        <w:tc>
          <w:tcPr>
            <w:tcW w:w="647" w:type="dxa"/>
          </w:tcPr>
          <w:p w:rsidR="0051754D" w:rsidRDefault="00675A70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51754D" w:rsidRDefault="00675A70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2306" w:type="dxa"/>
          </w:tcPr>
          <w:p w:rsidR="0051754D" w:rsidRDefault="0051754D" w:rsidP="00DF44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51754D" w:rsidRDefault="0051754D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2" w:type="dxa"/>
          </w:tcPr>
          <w:p w:rsidR="0051754D" w:rsidRDefault="0051754D" w:rsidP="00FA69D9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A53" w:rsidTr="009D5862">
        <w:tc>
          <w:tcPr>
            <w:tcW w:w="647" w:type="dxa"/>
          </w:tcPr>
          <w:p w:rsidR="00CE3A53" w:rsidRDefault="00CE3A53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CE3A53" w:rsidRDefault="00CE3A53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 применение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2306" w:type="dxa"/>
          </w:tcPr>
          <w:p w:rsidR="00CE3A53" w:rsidRDefault="00CE3A53" w:rsidP="00DF44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пересказа сказки</w:t>
            </w:r>
          </w:p>
        </w:tc>
        <w:tc>
          <w:tcPr>
            <w:tcW w:w="2306" w:type="dxa"/>
          </w:tcPr>
          <w:p w:rsidR="00CE3A53" w:rsidRDefault="00CE3A53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Пересказ сказки «Под грибом»</w:t>
            </w:r>
          </w:p>
        </w:tc>
        <w:tc>
          <w:tcPr>
            <w:tcW w:w="2752" w:type="dxa"/>
            <w:vMerge w:val="restart"/>
          </w:tcPr>
          <w:p w:rsidR="00CE3A53" w:rsidRPr="009D5862" w:rsidRDefault="00CE3A53" w:rsidP="00676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умение структурировать знания, моделирование</w:t>
            </w:r>
          </w:p>
          <w:p w:rsidR="00CE3A53" w:rsidRPr="00AC1C76" w:rsidRDefault="00CE3A53" w:rsidP="00676942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D5862">
              <w:rPr>
                <w:rFonts w:ascii="Times New Roman" w:hAnsi="Times New Roman" w:cs="Times New Roman"/>
                <w:sz w:val="28"/>
                <w:szCs w:val="28"/>
              </w:rPr>
              <w:t>сотрудничество со сверстниками</w:t>
            </w:r>
          </w:p>
        </w:tc>
      </w:tr>
      <w:tr w:rsidR="00CE3A53" w:rsidTr="009D5862">
        <w:tc>
          <w:tcPr>
            <w:tcW w:w="647" w:type="dxa"/>
          </w:tcPr>
          <w:p w:rsidR="00CE3A53" w:rsidRDefault="00CE3A53" w:rsidP="000103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E3A53" w:rsidRDefault="00CE3A53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CE3A53" w:rsidRDefault="00CE3A53" w:rsidP="00DF44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пересказа</w:t>
            </w:r>
          </w:p>
        </w:tc>
        <w:tc>
          <w:tcPr>
            <w:tcW w:w="2306" w:type="dxa"/>
          </w:tcPr>
          <w:p w:rsidR="00CE3A53" w:rsidRDefault="00CE3A53" w:rsidP="000D5BA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в сказке «Колобок»</w:t>
            </w:r>
          </w:p>
        </w:tc>
        <w:tc>
          <w:tcPr>
            <w:tcW w:w="2752" w:type="dxa"/>
            <w:vMerge/>
          </w:tcPr>
          <w:p w:rsidR="00CE3A53" w:rsidRDefault="00CE3A53" w:rsidP="00FA69D9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4150C" w:rsidRDefault="0034150C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CE3A53" w:rsidRDefault="000D5BAB" w:rsidP="006E580E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E3A53">
        <w:rPr>
          <w:rFonts w:ascii="Times New Roman" w:hAnsi="Times New Roman" w:cs="Times New Roman"/>
          <w:b/>
          <w:color w:val="0000CC"/>
          <w:sz w:val="32"/>
          <w:szCs w:val="32"/>
        </w:rPr>
        <w:lastRenderedPageBreak/>
        <w:t>Ход урока.</w:t>
      </w:r>
    </w:p>
    <w:p w:rsidR="000D5BAB" w:rsidRPr="00CE3A53" w:rsidRDefault="000D5BAB" w:rsidP="000D5BAB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6E580E" w:rsidRPr="00CE3A53" w:rsidRDefault="000D5BAB" w:rsidP="006E580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008000"/>
          <w:sz w:val="32"/>
          <w:szCs w:val="32"/>
        </w:rPr>
        <w:t xml:space="preserve">Организационная часть. </w:t>
      </w:r>
    </w:p>
    <w:p w:rsidR="00A109CA" w:rsidRPr="00CE3A53" w:rsidRDefault="00A109CA" w:rsidP="00A109C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Подготовка рабочего места для проведения занятия.</w:t>
      </w:r>
    </w:p>
    <w:p w:rsidR="00603549" w:rsidRPr="00CE3A53" w:rsidRDefault="00B607D9" w:rsidP="00A109C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– </w:t>
      </w:r>
      <w:r w:rsidR="00603549" w:rsidRPr="00CE3A53">
        <w:rPr>
          <w:rFonts w:ascii="Times New Roman" w:hAnsi="Times New Roman" w:cs="Times New Roman"/>
          <w:sz w:val="32"/>
          <w:szCs w:val="32"/>
        </w:rPr>
        <w:t>Сегодня мы собрались на очередное занятие по информатике.</w:t>
      </w:r>
    </w:p>
    <w:p w:rsidR="00F65302" w:rsidRPr="00CE3A53" w:rsidRDefault="00603549" w:rsidP="00A109C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Народная мудрость гласит: «Душу и сердце в работу вложи, каждой секундой в труде дорожи».</w:t>
      </w:r>
    </w:p>
    <w:p w:rsidR="00B607D9" w:rsidRPr="00CE3A53" w:rsidRDefault="00B607D9" w:rsidP="00A109C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95AD5" w:rsidRPr="00CE3A53" w:rsidRDefault="00795AD5" w:rsidP="006E580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008000"/>
          <w:sz w:val="32"/>
          <w:szCs w:val="32"/>
        </w:rPr>
        <w:t>Целеполагание</w:t>
      </w:r>
    </w:p>
    <w:p w:rsidR="00795AD5" w:rsidRPr="00CE3A53" w:rsidRDefault="00795AD5" w:rsidP="00795AD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Отгадайте загадку.</w:t>
      </w:r>
    </w:p>
    <w:p w:rsidR="00795AD5" w:rsidRPr="00CE3A53" w:rsidRDefault="00795AD5" w:rsidP="00795AD5">
      <w:pPr>
        <w:pStyle w:val="a5"/>
        <w:ind w:left="1276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Что за птицы пролетают?</w:t>
      </w:r>
    </w:p>
    <w:p w:rsidR="00795AD5" w:rsidRPr="00CE3A53" w:rsidRDefault="00795AD5" w:rsidP="00795AD5">
      <w:pPr>
        <w:pStyle w:val="a5"/>
        <w:ind w:left="1276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По семерке в каждой стае</w:t>
      </w:r>
    </w:p>
    <w:p w:rsidR="00795AD5" w:rsidRPr="00CE3A53" w:rsidRDefault="00795AD5" w:rsidP="00795AD5">
      <w:pPr>
        <w:pStyle w:val="a5"/>
        <w:ind w:left="1276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Вереницею летят,</w:t>
      </w:r>
    </w:p>
    <w:p w:rsidR="00795AD5" w:rsidRPr="00CE3A53" w:rsidRDefault="00795AD5" w:rsidP="00795AD5">
      <w:pPr>
        <w:pStyle w:val="a5"/>
        <w:ind w:left="1276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Не воротятся назад.</w:t>
      </w:r>
    </w:p>
    <w:p w:rsidR="00795AD5" w:rsidRPr="00CE3A53" w:rsidRDefault="00795AD5" w:rsidP="00795AD5">
      <w:pPr>
        <w:pStyle w:val="a5"/>
        <w:ind w:left="1276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                    (Дни недели)</w:t>
      </w:r>
    </w:p>
    <w:p w:rsidR="00795AD5" w:rsidRPr="00CE3A53" w:rsidRDefault="00795AD5" w:rsidP="00795AD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Перечислите дни недели по порядку.</w:t>
      </w:r>
    </w:p>
    <w:p w:rsidR="00795AD5" w:rsidRPr="00CE3A53" w:rsidRDefault="00795AD5" w:rsidP="00795AD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Можно ли их переставить местами? (Нет, они идут в определенном порядке)</w:t>
      </w:r>
    </w:p>
    <w:p w:rsidR="00795AD5" w:rsidRPr="00CE3A53" w:rsidRDefault="00795AD5" w:rsidP="00795AD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Итак, сегодня на уроке мы будем говорить о последовательности событий.</w:t>
      </w:r>
      <w:r w:rsidR="00AC1C76" w:rsidRPr="00CE3A53">
        <w:rPr>
          <w:rFonts w:ascii="Times New Roman" w:hAnsi="Times New Roman" w:cs="Times New Roman"/>
          <w:sz w:val="32"/>
          <w:szCs w:val="32"/>
        </w:rPr>
        <w:t xml:space="preserve"> Понаблюдаем, где мы встречаемся с последовательностью событий.</w:t>
      </w:r>
    </w:p>
    <w:p w:rsidR="00795AD5" w:rsidRPr="00CE3A53" w:rsidRDefault="00795AD5" w:rsidP="00795AD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Как вы думаете</w:t>
      </w:r>
      <w:r w:rsidR="00AC1C76" w:rsidRPr="00CE3A53">
        <w:rPr>
          <w:rFonts w:ascii="Times New Roman" w:hAnsi="Times New Roman" w:cs="Times New Roman"/>
          <w:sz w:val="32"/>
          <w:szCs w:val="32"/>
        </w:rPr>
        <w:t>,</w:t>
      </w:r>
      <w:r w:rsidRPr="00CE3A53">
        <w:rPr>
          <w:rFonts w:ascii="Times New Roman" w:hAnsi="Times New Roman" w:cs="Times New Roman"/>
          <w:sz w:val="32"/>
          <w:szCs w:val="32"/>
        </w:rPr>
        <w:t xml:space="preserve"> для чего нам нужна последовательность событий?</w:t>
      </w:r>
    </w:p>
    <w:p w:rsidR="00795AD5" w:rsidRPr="00CE3A53" w:rsidRDefault="00795AD5" w:rsidP="00795AD5">
      <w:pPr>
        <w:pStyle w:val="a5"/>
        <w:rPr>
          <w:rFonts w:ascii="Times New Roman" w:hAnsi="Times New Roman" w:cs="Times New Roman"/>
          <w:color w:val="008000"/>
          <w:sz w:val="32"/>
          <w:szCs w:val="32"/>
        </w:rPr>
      </w:pPr>
    </w:p>
    <w:p w:rsidR="00A109CA" w:rsidRPr="00CE3A53" w:rsidRDefault="00A109CA" w:rsidP="006E580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008000"/>
          <w:sz w:val="32"/>
          <w:szCs w:val="32"/>
        </w:rPr>
        <w:t>Актуали</w:t>
      </w:r>
      <w:r w:rsidR="00F65302" w:rsidRPr="00CE3A53">
        <w:rPr>
          <w:rFonts w:ascii="Times New Roman" w:hAnsi="Times New Roman" w:cs="Times New Roman"/>
          <w:color w:val="008000"/>
          <w:sz w:val="32"/>
          <w:szCs w:val="32"/>
        </w:rPr>
        <w:t>зация знаний</w:t>
      </w:r>
    </w:p>
    <w:p w:rsidR="00F65302" w:rsidRPr="00CE3A53" w:rsidRDefault="00795AD5" w:rsidP="00F65302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 Игра «Передай </w:t>
      </w:r>
      <w:proofErr w:type="gramStart"/>
      <w:r w:rsidRPr="00CE3A53">
        <w:rPr>
          <w:rFonts w:ascii="Times New Roman" w:hAnsi="Times New Roman" w:cs="Times New Roman"/>
          <w:sz w:val="32"/>
          <w:szCs w:val="32"/>
        </w:rPr>
        <w:t>другому</w:t>
      </w:r>
      <w:proofErr w:type="gramEnd"/>
      <w:r w:rsidRPr="00CE3A53">
        <w:rPr>
          <w:rFonts w:ascii="Times New Roman" w:hAnsi="Times New Roman" w:cs="Times New Roman"/>
          <w:sz w:val="32"/>
          <w:szCs w:val="32"/>
        </w:rPr>
        <w:t>»</w:t>
      </w:r>
    </w:p>
    <w:p w:rsidR="00795AD5" w:rsidRPr="00CE3A53" w:rsidRDefault="00795AD5" w:rsidP="00F65302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ab/>
        <w:t xml:space="preserve">Дети встают в круг и передают мяч </w:t>
      </w:r>
      <w:proofErr w:type="gramStart"/>
      <w:r w:rsidRPr="00CE3A53">
        <w:rPr>
          <w:rFonts w:ascii="Times New Roman" w:hAnsi="Times New Roman" w:cs="Times New Roman"/>
          <w:sz w:val="32"/>
          <w:szCs w:val="32"/>
        </w:rPr>
        <w:t>другому</w:t>
      </w:r>
      <w:proofErr w:type="gramEnd"/>
      <w:r w:rsidRPr="00CE3A53">
        <w:rPr>
          <w:rFonts w:ascii="Times New Roman" w:hAnsi="Times New Roman" w:cs="Times New Roman"/>
          <w:sz w:val="32"/>
          <w:szCs w:val="32"/>
        </w:rPr>
        <w:t>.</w:t>
      </w:r>
    </w:p>
    <w:p w:rsidR="00795AD5" w:rsidRPr="00CE3A53" w:rsidRDefault="00795AD5" w:rsidP="00F65302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Перечислите, пожалуйста: времена года, месяцы в году</w:t>
      </w:r>
    </w:p>
    <w:p w:rsidR="007A707C" w:rsidRPr="00CE3A53" w:rsidRDefault="007A707C" w:rsidP="00F65302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Итак, где мы встречаем последовательность событий? (В календаре)</w:t>
      </w:r>
    </w:p>
    <w:p w:rsidR="007A707C" w:rsidRPr="00CE3A53" w:rsidRDefault="007A707C" w:rsidP="00F65302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На доске появляется рисунок календаря или календарь.</w:t>
      </w:r>
    </w:p>
    <w:p w:rsidR="00795AD5" w:rsidRPr="00CE3A53" w:rsidRDefault="00795AD5" w:rsidP="00F65302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65302" w:rsidRPr="00CE3A53" w:rsidRDefault="002A2365" w:rsidP="006E580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008000"/>
          <w:sz w:val="32"/>
          <w:szCs w:val="32"/>
        </w:rPr>
        <w:t>Этап изучения новых знаний</w:t>
      </w:r>
    </w:p>
    <w:p w:rsidR="00293D8A" w:rsidRPr="00CE3A53" w:rsidRDefault="00293D8A" w:rsidP="00293D8A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339966"/>
          <w:sz w:val="32"/>
          <w:szCs w:val="32"/>
        </w:rPr>
        <w:t>Порядок цифр.</w:t>
      </w:r>
    </w:p>
    <w:p w:rsidR="009D5862" w:rsidRPr="00CE3A53" w:rsidRDefault="00293D8A" w:rsidP="00293D8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– </w:t>
      </w:r>
      <w:r w:rsidR="009D5862" w:rsidRPr="00CE3A53">
        <w:rPr>
          <w:rFonts w:ascii="Times New Roman" w:hAnsi="Times New Roman" w:cs="Times New Roman"/>
          <w:sz w:val="32"/>
          <w:szCs w:val="32"/>
        </w:rPr>
        <w:t xml:space="preserve">Где, еще мы с вами встречаемся с последовательностью событий? </w:t>
      </w:r>
    </w:p>
    <w:p w:rsidR="00293D8A" w:rsidRPr="00CE3A53" w:rsidRDefault="00293D8A" w:rsidP="00293D8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CE3A53">
        <w:rPr>
          <w:rFonts w:ascii="Times New Roman" w:hAnsi="Times New Roman" w:cs="Times New Roman"/>
          <w:b/>
          <w:sz w:val="32"/>
          <w:szCs w:val="32"/>
        </w:rPr>
        <w:t>Слайд задание</w:t>
      </w:r>
    </w:p>
    <w:p w:rsidR="00293D8A" w:rsidRPr="00CE3A53" w:rsidRDefault="00293D8A" w:rsidP="00293D8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– Впишите пропущенные цифры. </w:t>
      </w:r>
      <w:r w:rsidR="009D5862" w:rsidRPr="00CE3A53">
        <w:rPr>
          <w:rFonts w:ascii="Times New Roman" w:hAnsi="Times New Roman" w:cs="Times New Roman"/>
          <w:sz w:val="32"/>
          <w:szCs w:val="32"/>
        </w:rPr>
        <w:t>(Работа и интерактивной доской)</w:t>
      </w:r>
    </w:p>
    <w:p w:rsidR="00293D8A" w:rsidRPr="00CE3A53" w:rsidRDefault="00293D8A" w:rsidP="00293D8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 Определите порядок расположения цифр.</w:t>
      </w:r>
    </w:p>
    <w:p w:rsidR="00293D8A" w:rsidRPr="00CE3A53" w:rsidRDefault="00293D8A" w:rsidP="00293D8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– Между какими цифрами стоят в числовом ряду пропущенные цифры? (Учащиеся называют цифры). </w:t>
      </w:r>
    </w:p>
    <w:p w:rsidR="00293D8A" w:rsidRPr="00CE3A53" w:rsidRDefault="00293D8A" w:rsidP="00293D8A">
      <w:pPr>
        <w:pStyle w:val="a5"/>
        <w:rPr>
          <w:rFonts w:ascii="Times New Roman" w:hAnsi="Times New Roman" w:cs="Times New Roman"/>
          <w:color w:val="008000"/>
          <w:sz w:val="32"/>
          <w:szCs w:val="32"/>
        </w:rPr>
      </w:pPr>
    </w:p>
    <w:p w:rsidR="00293D8A" w:rsidRPr="00CE3A53" w:rsidRDefault="00293D8A" w:rsidP="00293D8A">
      <w:pPr>
        <w:pStyle w:val="a5"/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 wp14:anchorId="71837167" wp14:editId="5AA2834A">
            <wp:extent cx="4267200" cy="3200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375" w:rsidRPr="00CE3A53" w:rsidRDefault="006E4375" w:rsidP="006E437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– Итак, где мы </w:t>
      </w:r>
      <w:r w:rsidRPr="00CE3A53">
        <w:rPr>
          <w:rFonts w:ascii="Times New Roman" w:hAnsi="Times New Roman" w:cs="Times New Roman"/>
          <w:sz w:val="32"/>
          <w:szCs w:val="32"/>
        </w:rPr>
        <w:t xml:space="preserve">еще </w:t>
      </w:r>
      <w:r w:rsidRPr="00CE3A53">
        <w:rPr>
          <w:rFonts w:ascii="Times New Roman" w:hAnsi="Times New Roman" w:cs="Times New Roman"/>
          <w:sz w:val="32"/>
          <w:szCs w:val="32"/>
        </w:rPr>
        <w:t>встречаем последовательность событий? (</w:t>
      </w:r>
      <w:r w:rsidRPr="00CE3A53">
        <w:rPr>
          <w:rFonts w:ascii="Times New Roman" w:hAnsi="Times New Roman" w:cs="Times New Roman"/>
          <w:sz w:val="32"/>
          <w:szCs w:val="32"/>
        </w:rPr>
        <w:t>Порядок цифр</w:t>
      </w:r>
      <w:r w:rsidRPr="00CE3A53">
        <w:rPr>
          <w:rFonts w:ascii="Times New Roman" w:hAnsi="Times New Roman" w:cs="Times New Roman"/>
          <w:sz w:val="32"/>
          <w:szCs w:val="32"/>
        </w:rPr>
        <w:t>)</w:t>
      </w:r>
    </w:p>
    <w:p w:rsidR="006E4375" w:rsidRPr="00CE3A53" w:rsidRDefault="006E4375" w:rsidP="006E437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На доске появляется </w:t>
      </w:r>
      <w:r w:rsidRPr="00CE3A53">
        <w:rPr>
          <w:rFonts w:ascii="Times New Roman" w:hAnsi="Times New Roman" w:cs="Times New Roman"/>
          <w:sz w:val="32"/>
          <w:szCs w:val="32"/>
        </w:rPr>
        <w:t>числовой ряд</w:t>
      </w:r>
      <w:r w:rsidRPr="00CE3A53">
        <w:rPr>
          <w:rFonts w:ascii="Times New Roman" w:hAnsi="Times New Roman" w:cs="Times New Roman"/>
          <w:sz w:val="32"/>
          <w:szCs w:val="32"/>
        </w:rPr>
        <w:t>.</w:t>
      </w:r>
    </w:p>
    <w:p w:rsidR="00293D8A" w:rsidRPr="00CE3A53" w:rsidRDefault="00293D8A" w:rsidP="00293D8A">
      <w:pPr>
        <w:pStyle w:val="a5"/>
        <w:rPr>
          <w:rFonts w:ascii="Times New Roman" w:hAnsi="Times New Roman" w:cs="Times New Roman"/>
          <w:color w:val="008000"/>
          <w:sz w:val="32"/>
          <w:szCs w:val="32"/>
        </w:rPr>
      </w:pPr>
    </w:p>
    <w:p w:rsidR="006E4375" w:rsidRPr="00CE3A53" w:rsidRDefault="006E4375" w:rsidP="00293D8A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339966"/>
          <w:sz w:val="32"/>
          <w:szCs w:val="32"/>
        </w:rPr>
        <w:t>Окружающий мир</w:t>
      </w:r>
    </w:p>
    <w:p w:rsidR="00293D8A" w:rsidRPr="00CE3A53" w:rsidRDefault="00293D8A" w:rsidP="006E4375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339966"/>
          <w:sz w:val="32"/>
          <w:szCs w:val="32"/>
        </w:rPr>
        <w:t>Игра «Найди себе пару»</w:t>
      </w:r>
    </w:p>
    <w:p w:rsidR="00293D8A" w:rsidRPr="00CE3A53" w:rsidRDefault="00293D8A" w:rsidP="00293D8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Дети получают картинки с изображением предметов и находят себе пару по принципу: кем (чем) будет</w:t>
      </w:r>
    </w:p>
    <w:p w:rsidR="006E4375" w:rsidRPr="00CE3A53" w:rsidRDefault="006E4375" w:rsidP="00293D8A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6E4375" w:rsidRPr="00CE3A53" w:rsidRDefault="006E4375" w:rsidP="006E4375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339966"/>
          <w:sz w:val="32"/>
          <w:szCs w:val="32"/>
        </w:rPr>
      </w:pPr>
      <w:r w:rsidRPr="00CE3A53">
        <w:rPr>
          <w:rFonts w:ascii="Times New Roman" w:hAnsi="Times New Roman" w:cs="Times New Roman"/>
          <w:color w:val="339966"/>
          <w:sz w:val="32"/>
          <w:szCs w:val="32"/>
        </w:rPr>
        <w:t>Одуванчик</w:t>
      </w:r>
    </w:p>
    <w:p w:rsidR="006E4375" w:rsidRPr="00CE3A53" w:rsidRDefault="006E4375" w:rsidP="006E437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По рисунку учащиеся должны расставить цифры, определяющий порядок жизни одуванчика. После ответа появляется правильный ответ для проверки.</w:t>
      </w:r>
    </w:p>
    <w:p w:rsidR="006E4375" w:rsidRPr="00CE3A53" w:rsidRDefault="006E4375" w:rsidP="006E437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79385ED" wp14:editId="618598FB">
            <wp:extent cx="4267200" cy="31908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375" w:rsidRPr="00CE3A53" w:rsidRDefault="006E4375" w:rsidP="006E4375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 wp14:anchorId="5D4AC4C0" wp14:editId="186AE55A">
            <wp:extent cx="4267200" cy="31623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375" w:rsidRPr="00CE3A53" w:rsidRDefault="006E4375" w:rsidP="006E4375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51754D" w:rsidRPr="00CE3A53" w:rsidRDefault="0051754D" w:rsidP="0051754D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Итак, где мы еще встречаем последовательность событий? (Порядок цифр)</w:t>
      </w:r>
    </w:p>
    <w:p w:rsidR="0051754D" w:rsidRPr="00CE3A53" w:rsidRDefault="0051754D" w:rsidP="0051754D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На доске появляется</w:t>
      </w:r>
      <w:r w:rsidRPr="00CE3A53">
        <w:rPr>
          <w:rFonts w:ascii="Times New Roman" w:hAnsi="Times New Roman" w:cs="Times New Roman"/>
          <w:sz w:val="32"/>
          <w:szCs w:val="32"/>
        </w:rPr>
        <w:t xml:space="preserve"> рисунок с этапами развития растений</w:t>
      </w:r>
      <w:r w:rsidRPr="00CE3A53">
        <w:rPr>
          <w:rFonts w:ascii="Times New Roman" w:hAnsi="Times New Roman" w:cs="Times New Roman"/>
          <w:sz w:val="32"/>
          <w:szCs w:val="32"/>
        </w:rPr>
        <w:t>.</w:t>
      </w:r>
    </w:p>
    <w:p w:rsidR="00293D8A" w:rsidRPr="00CE3A53" w:rsidRDefault="00293D8A" w:rsidP="002A2365">
      <w:pPr>
        <w:pStyle w:val="a5"/>
        <w:rPr>
          <w:rFonts w:ascii="Times New Roman" w:hAnsi="Times New Roman" w:cs="Times New Roman"/>
          <w:color w:val="008000"/>
          <w:sz w:val="32"/>
          <w:szCs w:val="32"/>
        </w:rPr>
      </w:pPr>
    </w:p>
    <w:p w:rsidR="002A2365" w:rsidRPr="00CE3A53" w:rsidRDefault="00293D8A" w:rsidP="006E580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008000"/>
          <w:sz w:val="32"/>
          <w:szCs w:val="32"/>
        </w:rPr>
        <w:t>Физкультминутка «Колобок»</w:t>
      </w:r>
    </w:p>
    <w:p w:rsidR="00293D8A" w:rsidRPr="00CE3A53" w:rsidRDefault="00293D8A" w:rsidP="00293D8A">
      <w:pPr>
        <w:pStyle w:val="a5"/>
        <w:ind w:left="360"/>
        <w:rPr>
          <w:rFonts w:ascii="Times New Roman" w:hAnsi="Times New Roman" w:cs="Times New Roman"/>
          <w:color w:val="008000"/>
          <w:sz w:val="32"/>
          <w:szCs w:val="32"/>
        </w:rPr>
      </w:pPr>
    </w:p>
    <w:p w:rsidR="00293D8A" w:rsidRPr="00CE3A53" w:rsidRDefault="00293D8A" w:rsidP="006E580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008000"/>
          <w:sz w:val="32"/>
          <w:szCs w:val="32"/>
        </w:rPr>
        <w:t xml:space="preserve">Закрепление и применение </w:t>
      </w:r>
      <w:proofErr w:type="gramStart"/>
      <w:r w:rsidRPr="00CE3A53">
        <w:rPr>
          <w:rFonts w:ascii="Times New Roman" w:hAnsi="Times New Roman" w:cs="Times New Roman"/>
          <w:color w:val="008000"/>
          <w:sz w:val="32"/>
          <w:szCs w:val="32"/>
        </w:rPr>
        <w:t>изученного</w:t>
      </w:r>
      <w:proofErr w:type="gramEnd"/>
    </w:p>
    <w:p w:rsidR="002A63E1" w:rsidRPr="00CE3A53" w:rsidRDefault="007E0C7A" w:rsidP="006E4375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339966"/>
          <w:sz w:val="32"/>
          <w:szCs w:val="32"/>
        </w:rPr>
      </w:pPr>
      <w:r w:rsidRPr="00CE3A53">
        <w:rPr>
          <w:rFonts w:ascii="Times New Roman" w:hAnsi="Times New Roman" w:cs="Times New Roman"/>
          <w:color w:val="339966"/>
          <w:sz w:val="32"/>
          <w:szCs w:val="32"/>
        </w:rPr>
        <w:t>Последовательность событий в сказке «Под грибом»</w:t>
      </w: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– Последовательность событий нам нужна и при </w:t>
      </w:r>
      <w:proofErr w:type="spellStart"/>
      <w:r w:rsidRPr="00CE3A53">
        <w:rPr>
          <w:rFonts w:ascii="Times New Roman" w:hAnsi="Times New Roman" w:cs="Times New Roman"/>
          <w:sz w:val="32"/>
          <w:szCs w:val="32"/>
        </w:rPr>
        <w:t>пересказывании</w:t>
      </w:r>
      <w:proofErr w:type="spellEnd"/>
      <w:r w:rsidRPr="00CE3A53">
        <w:rPr>
          <w:rFonts w:ascii="Times New Roman" w:hAnsi="Times New Roman" w:cs="Times New Roman"/>
          <w:sz w:val="32"/>
          <w:szCs w:val="32"/>
        </w:rPr>
        <w:t xml:space="preserve"> сказок.</w:t>
      </w:r>
    </w:p>
    <w:p w:rsidR="007E0C7A" w:rsidRPr="00CE3A53" w:rsidRDefault="007E0C7A" w:rsidP="007E0C7A">
      <w:pPr>
        <w:pStyle w:val="a5"/>
        <w:ind w:left="1080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7ED5AE0" wp14:editId="47C43185">
            <wp:extent cx="3200400" cy="3276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C7A" w:rsidRPr="00CE3A53" w:rsidRDefault="007E0C7A" w:rsidP="007E0C7A">
      <w:pPr>
        <w:pStyle w:val="a5"/>
        <w:ind w:left="1080"/>
        <w:rPr>
          <w:rFonts w:ascii="Times New Roman" w:hAnsi="Times New Roman" w:cs="Times New Roman"/>
          <w:sz w:val="32"/>
          <w:szCs w:val="32"/>
        </w:rPr>
      </w:pP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Коллективный пересказ</w:t>
      </w: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– Учащиеся друг за другом рассказывают сказку. </w:t>
      </w: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color w:val="339966"/>
          <w:sz w:val="32"/>
          <w:szCs w:val="32"/>
        </w:rPr>
      </w:pP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color w:val="339966"/>
          <w:sz w:val="32"/>
          <w:szCs w:val="32"/>
        </w:rPr>
      </w:pPr>
    </w:p>
    <w:p w:rsidR="007E0C7A" w:rsidRPr="00CE3A53" w:rsidRDefault="007E0C7A" w:rsidP="006E4375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339966"/>
          <w:sz w:val="32"/>
          <w:szCs w:val="32"/>
        </w:rPr>
      </w:pPr>
      <w:r w:rsidRPr="00CE3A53">
        <w:rPr>
          <w:rFonts w:ascii="Times New Roman" w:hAnsi="Times New Roman" w:cs="Times New Roman"/>
          <w:color w:val="339966"/>
          <w:sz w:val="32"/>
          <w:szCs w:val="32"/>
        </w:rPr>
        <w:lastRenderedPageBreak/>
        <w:t>Сказка «Колобок»</w:t>
      </w:r>
    </w:p>
    <w:p w:rsidR="007E0C7A" w:rsidRPr="00CE3A53" w:rsidRDefault="0051754D" w:rsidP="007E0C7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</w:t>
      </w:r>
      <w:r w:rsidRPr="00CE3A53">
        <w:rPr>
          <w:rFonts w:ascii="Times New Roman" w:hAnsi="Times New Roman" w:cs="Times New Roman"/>
          <w:sz w:val="32"/>
          <w:szCs w:val="32"/>
        </w:rPr>
        <w:t xml:space="preserve"> Можно ли по этим рисункам рассказать сказку? Почему? (Идут не по порядку)</w:t>
      </w:r>
    </w:p>
    <w:p w:rsidR="0051754D" w:rsidRPr="00CE3A53" w:rsidRDefault="0051754D" w:rsidP="007E0C7A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color w:val="339966"/>
          <w:sz w:val="32"/>
          <w:szCs w:val="32"/>
        </w:rPr>
      </w:pPr>
      <w:r w:rsidRPr="00CE3A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4CAC959B" wp14:editId="13F4306E">
            <wp:extent cx="4133850" cy="32004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Стрелками покажите порядок следования картинок.</w:t>
      </w: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Выполнение работы идет одновременно на доске и в тетради.</w:t>
      </w:r>
    </w:p>
    <w:p w:rsidR="00317A74" w:rsidRPr="00CE3A53" w:rsidRDefault="00317A74" w:rsidP="00317A74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Итак, где мы еще встречаем последовательность событий? (</w:t>
      </w:r>
      <w:r w:rsidRPr="00CE3A53">
        <w:rPr>
          <w:rFonts w:ascii="Times New Roman" w:hAnsi="Times New Roman" w:cs="Times New Roman"/>
          <w:sz w:val="32"/>
          <w:szCs w:val="32"/>
        </w:rPr>
        <w:t>В сказках</w:t>
      </w:r>
      <w:r w:rsidRPr="00CE3A53">
        <w:rPr>
          <w:rFonts w:ascii="Times New Roman" w:hAnsi="Times New Roman" w:cs="Times New Roman"/>
          <w:sz w:val="32"/>
          <w:szCs w:val="32"/>
        </w:rPr>
        <w:t>)</w:t>
      </w:r>
    </w:p>
    <w:p w:rsidR="00317A74" w:rsidRPr="00CE3A53" w:rsidRDefault="00317A74" w:rsidP="00317A74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На доске появляется рисунок </w:t>
      </w:r>
      <w:r w:rsidRPr="00CE3A53">
        <w:rPr>
          <w:rFonts w:ascii="Times New Roman" w:hAnsi="Times New Roman" w:cs="Times New Roman"/>
          <w:sz w:val="32"/>
          <w:szCs w:val="32"/>
        </w:rPr>
        <w:t>из сказки</w:t>
      </w:r>
      <w:r w:rsidRPr="00CE3A53">
        <w:rPr>
          <w:rFonts w:ascii="Times New Roman" w:hAnsi="Times New Roman" w:cs="Times New Roman"/>
          <w:sz w:val="32"/>
          <w:szCs w:val="32"/>
        </w:rPr>
        <w:t>.</w:t>
      </w:r>
    </w:p>
    <w:p w:rsidR="00317A74" w:rsidRPr="00CE3A53" w:rsidRDefault="00317A74" w:rsidP="007E0C7A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7E0C7A" w:rsidRPr="00CE3A53" w:rsidRDefault="007E0C7A" w:rsidP="007E0C7A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293D8A" w:rsidRPr="00CE3A53" w:rsidRDefault="00270ADE" w:rsidP="006E580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008000"/>
          <w:sz w:val="32"/>
          <w:szCs w:val="32"/>
        </w:rPr>
        <w:t>Этап контроля и самоконтроля</w:t>
      </w:r>
    </w:p>
    <w:p w:rsidR="00270ADE" w:rsidRPr="00CE3A53" w:rsidRDefault="00270ADE" w:rsidP="00270ADE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Задание 1</w:t>
      </w:r>
    </w:p>
    <w:p w:rsidR="00270ADE" w:rsidRPr="00CE3A53" w:rsidRDefault="00270ADE" w:rsidP="00270ADE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 – </w:t>
      </w:r>
      <w:r w:rsidR="00317A74" w:rsidRPr="00CE3A53">
        <w:rPr>
          <w:rFonts w:ascii="Times New Roman" w:hAnsi="Times New Roman" w:cs="Times New Roman"/>
          <w:sz w:val="32"/>
          <w:szCs w:val="32"/>
        </w:rPr>
        <w:t>Расположить все цифры по порядку</w:t>
      </w:r>
      <w:proofErr w:type="gramStart"/>
      <w:r w:rsidR="00317A74" w:rsidRPr="00CE3A53">
        <w:rPr>
          <w:rFonts w:ascii="Times New Roman" w:hAnsi="Times New Roman" w:cs="Times New Roman"/>
          <w:sz w:val="32"/>
          <w:szCs w:val="32"/>
        </w:rPr>
        <w:t xml:space="preserve"> </w:t>
      </w:r>
      <w:r w:rsidR="00317A74" w:rsidRPr="00CE3A53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317A74" w:rsidRPr="00CE3A5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70ADE" w:rsidRPr="00CE3A53" w:rsidRDefault="00270ADE" w:rsidP="00270ADE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Задание 2</w:t>
      </w:r>
    </w:p>
    <w:p w:rsidR="00270ADE" w:rsidRPr="00CE3A53" w:rsidRDefault="00270ADE" w:rsidP="00270ADE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 xml:space="preserve"> – </w:t>
      </w:r>
      <w:r w:rsidR="00317A74" w:rsidRPr="00CE3A53">
        <w:rPr>
          <w:rFonts w:ascii="Times New Roman" w:hAnsi="Times New Roman" w:cs="Times New Roman"/>
          <w:sz w:val="32"/>
          <w:szCs w:val="32"/>
        </w:rPr>
        <w:t>Расставь цифры, чтобы получился порядок жизни одуванчика</w:t>
      </w:r>
      <w:r w:rsidRPr="00CE3A53">
        <w:rPr>
          <w:rFonts w:ascii="Times New Roman" w:hAnsi="Times New Roman" w:cs="Times New Roman"/>
          <w:sz w:val="32"/>
          <w:szCs w:val="32"/>
        </w:rPr>
        <w:t>.</w:t>
      </w:r>
    </w:p>
    <w:p w:rsidR="00317A74" w:rsidRPr="00CE3A53" w:rsidRDefault="00317A74" w:rsidP="00270ADE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270ADE" w:rsidRPr="00CE3A53" w:rsidRDefault="00270ADE" w:rsidP="006E580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color w:val="008000"/>
          <w:sz w:val="32"/>
          <w:szCs w:val="32"/>
        </w:rPr>
        <w:t>Итог урока</w:t>
      </w:r>
    </w:p>
    <w:p w:rsidR="00270ADE" w:rsidRPr="00CE3A53" w:rsidRDefault="00270ADE" w:rsidP="00270ADE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О чем мы говорили сегодня на уроке?</w:t>
      </w:r>
    </w:p>
    <w:p w:rsidR="00317A74" w:rsidRPr="00CE3A53" w:rsidRDefault="00317A74" w:rsidP="00270ADE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</w:t>
      </w:r>
      <w:r w:rsidRPr="00CE3A53">
        <w:rPr>
          <w:rFonts w:ascii="Times New Roman" w:hAnsi="Times New Roman" w:cs="Times New Roman"/>
          <w:sz w:val="32"/>
          <w:szCs w:val="32"/>
        </w:rPr>
        <w:t xml:space="preserve"> Где мы встречаем последовательность событий?</w:t>
      </w:r>
    </w:p>
    <w:p w:rsidR="00270ADE" w:rsidRPr="00CE3A53" w:rsidRDefault="00270ADE" w:rsidP="00270ADE">
      <w:pPr>
        <w:pStyle w:val="a5"/>
        <w:rPr>
          <w:rFonts w:ascii="Times New Roman" w:hAnsi="Times New Roman" w:cs="Times New Roman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Что вам особенно запомнилось?</w:t>
      </w:r>
    </w:p>
    <w:p w:rsidR="00270ADE" w:rsidRPr="00CE3A53" w:rsidRDefault="00270ADE" w:rsidP="00270ADE">
      <w:pPr>
        <w:pStyle w:val="a5"/>
        <w:rPr>
          <w:rFonts w:ascii="Times New Roman" w:hAnsi="Times New Roman" w:cs="Times New Roman"/>
          <w:color w:val="008000"/>
          <w:sz w:val="32"/>
          <w:szCs w:val="32"/>
        </w:rPr>
      </w:pPr>
      <w:r w:rsidRPr="00CE3A53">
        <w:rPr>
          <w:rFonts w:ascii="Times New Roman" w:hAnsi="Times New Roman" w:cs="Times New Roman"/>
          <w:sz w:val="32"/>
          <w:szCs w:val="32"/>
        </w:rPr>
        <w:t>– Чем бы хотелось поделиться сегодня дома?</w:t>
      </w:r>
    </w:p>
    <w:p w:rsidR="000D5BAB" w:rsidRPr="000D5BAB" w:rsidRDefault="000D5BAB" w:rsidP="00270AD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D5BAB" w:rsidRPr="000D5BAB" w:rsidRDefault="000D5BAB" w:rsidP="000D5BAB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0D5BAB" w:rsidRPr="000D5BAB" w:rsidSect="00C47D9E">
      <w:pgSz w:w="11906" w:h="16838"/>
      <w:pgMar w:top="567" w:right="567" w:bottom="567" w:left="1134" w:header="709" w:footer="709" w:gutter="0"/>
      <w:pgBorders w:display="firstPage" w:offsetFrom="page">
        <w:top w:val="clocks" w:sz="16" w:space="24" w:color="auto"/>
        <w:left w:val="clocks" w:sz="16" w:space="24" w:color="auto"/>
        <w:bottom w:val="clocks" w:sz="16" w:space="24" w:color="auto"/>
        <w:right w:val="clock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6E1F"/>
    <w:multiLevelType w:val="hybridMultilevel"/>
    <w:tmpl w:val="14D6DAF0"/>
    <w:lvl w:ilvl="0" w:tplc="9BBC2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C11A60"/>
    <w:multiLevelType w:val="hybridMultilevel"/>
    <w:tmpl w:val="AB6A8B1E"/>
    <w:lvl w:ilvl="0" w:tplc="7BFAC1EE">
      <w:start w:val="1"/>
      <w:numFmt w:val="decimal"/>
      <w:lvlText w:val="%1."/>
      <w:lvlJc w:val="left"/>
      <w:pPr>
        <w:ind w:left="720" w:hanging="360"/>
      </w:pPr>
      <w:rPr>
        <w:color w:val="3399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C5C5B"/>
    <w:multiLevelType w:val="hybridMultilevel"/>
    <w:tmpl w:val="8A963728"/>
    <w:lvl w:ilvl="0" w:tplc="D9D432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305D1"/>
    <w:multiLevelType w:val="hybridMultilevel"/>
    <w:tmpl w:val="14D6DAF0"/>
    <w:lvl w:ilvl="0" w:tplc="9BBC2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C75793"/>
    <w:multiLevelType w:val="hybridMultilevel"/>
    <w:tmpl w:val="CF80E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D4D68"/>
    <w:multiLevelType w:val="hybridMultilevel"/>
    <w:tmpl w:val="38B4BBD2"/>
    <w:lvl w:ilvl="0" w:tplc="43740C24">
      <w:start w:val="1"/>
      <w:numFmt w:val="decimal"/>
      <w:lvlText w:val="%1."/>
      <w:lvlJc w:val="left"/>
      <w:pPr>
        <w:ind w:left="1080" w:hanging="360"/>
      </w:pPr>
      <w:rPr>
        <w:rFonts w:hint="default"/>
        <w:color w:val="33996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9B4D50"/>
    <w:multiLevelType w:val="hybridMultilevel"/>
    <w:tmpl w:val="14D6DAF0"/>
    <w:lvl w:ilvl="0" w:tplc="9BBC2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B2"/>
    <w:rsid w:val="00010306"/>
    <w:rsid w:val="00094A07"/>
    <w:rsid w:val="000D5BAB"/>
    <w:rsid w:val="00137A58"/>
    <w:rsid w:val="00270ADE"/>
    <w:rsid w:val="00287A10"/>
    <w:rsid w:val="00293D8A"/>
    <w:rsid w:val="002A2365"/>
    <w:rsid w:val="002A63E1"/>
    <w:rsid w:val="00317A74"/>
    <w:rsid w:val="0034150C"/>
    <w:rsid w:val="0051754D"/>
    <w:rsid w:val="005C5120"/>
    <w:rsid w:val="00603549"/>
    <w:rsid w:val="00675A70"/>
    <w:rsid w:val="006E4375"/>
    <w:rsid w:val="006E580E"/>
    <w:rsid w:val="00713678"/>
    <w:rsid w:val="00795AD5"/>
    <w:rsid w:val="007A214A"/>
    <w:rsid w:val="007A707C"/>
    <w:rsid w:val="007E0C7A"/>
    <w:rsid w:val="008933FC"/>
    <w:rsid w:val="00984757"/>
    <w:rsid w:val="009D5862"/>
    <w:rsid w:val="00A109CA"/>
    <w:rsid w:val="00AC1C76"/>
    <w:rsid w:val="00B607D9"/>
    <w:rsid w:val="00C00DFF"/>
    <w:rsid w:val="00C47D9E"/>
    <w:rsid w:val="00CE3A53"/>
    <w:rsid w:val="00EA7CB2"/>
    <w:rsid w:val="00F65302"/>
    <w:rsid w:val="00F8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BA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D5BA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3D8A"/>
    <w:pPr>
      <w:ind w:left="720"/>
      <w:contextualSpacing/>
    </w:pPr>
  </w:style>
  <w:style w:type="table" w:styleId="a7">
    <w:name w:val="Table Grid"/>
    <w:basedOn w:val="a1"/>
    <w:uiPriority w:val="59"/>
    <w:rsid w:val="00341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BA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D5BA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3D8A"/>
    <w:pPr>
      <w:ind w:left="720"/>
      <w:contextualSpacing/>
    </w:pPr>
  </w:style>
  <w:style w:type="table" w:styleId="a7">
    <w:name w:val="Table Grid"/>
    <w:basedOn w:val="a1"/>
    <w:uiPriority w:val="59"/>
    <w:rsid w:val="00341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A38C4-A9A2-4108-B985-E05D67EB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23</cp:revision>
  <dcterms:created xsi:type="dcterms:W3CDTF">2011-12-04T21:48:00Z</dcterms:created>
  <dcterms:modified xsi:type="dcterms:W3CDTF">2011-12-13T20:12:00Z</dcterms:modified>
</cp:coreProperties>
</file>